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9C76B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9C76B2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9C76B2" w:rsidRPr="009C76B2">
        <w:rPr>
          <w:rFonts w:cs="B Nazanin"/>
          <w:b/>
          <w:bCs/>
          <w:rtl/>
          <w:lang w:bidi="fa-IR"/>
        </w:rPr>
        <w:t>بهداشت حرفه ا</w:t>
      </w:r>
      <w:r w:rsidR="009C76B2" w:rsidRPr="009C76B2">
        <w:rPr>
          <w:rFonts w:cs="B Nazanin" w:hint="cs"/>
          <w:b/>
          <w:bCs/>
          <w:rtl/>
          <w:lang w:bidi="fa-IR"/>
        </w:rPr>
        <w:t>ی</w:t>
      </w:r>
      <w:r w:rsidR="009C76B2" w:rsidRPr="009C76B2">
        <w:rPr>
          <w:rFonts w:cs="B Nazanin"/>
          <w:b/>
          <w:bCs/>
          <w:rtl/>
          <w:lang w:bidi="fa-IR"/>
        </w:rPr>
        <w:t xml:space="preserve"> و ا</w:t>
      </w:r>
      <w:r w:rsidR="009C76B2" w:rsidRPr="009C76B2">
        <w:rPr>
          <w:rFonts w:cs="B Nazanin" w:hint="cs"/>
          <w:b/>
          <w:bCs/>
          <w:rtl/>
          <w:lang w:bidi="fa-IR"/>
        </w:rPr>
        <w:t>ی</w:t>
      </w:r>
      <w:r w:rsidR="009C76B2" w:rsidRPr="009C76B2">
        <w:rPr>
          <w:rFonts w:cs="B Nazanin" w:hint="eastAsia"/>
          <w:b/>
          <w:bCs/>
          <w:rtl/>
          <w:lang w:bidi="fa-IR"/>
        </w:rPr>
        <w:t>من</w:t>
      </w:r>
      <w:r w:rsidR="009C76B2" w:rsidRPr="009C76B2">
        <w:rPr>
          <w:rFonts w:cs="B Nazanin" w:hint="cs"/>
          <w:b/>
          <w:bCs/>
          <w:rtl/>
          <w:lang w:bidi="fa-IR"/>
        </w:rPr>
        <w:t>ی</w:t>
      </w:r>
      <w:r w:rsidRPr="009C76B2">
        <w:rPr>
          <w:rFonts w:cs="B Koodak" w:hint="cs"/>
          <w:sz w:val="20"/>
          <w:szCs w:val="20"/>
          <w:rtl/>
          <w:lang w:bidi="fa-IR"/>
        </w:rPr>
        <w:tab/>
      </w:r>
      <w:r w:rsidRPr="009C76B2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9C76B2" w:rsidRPr="009C76B2">
        <w:rPr>
          <w:rFonts w:cs="B Nazanin" w:hint="cs"/>
          <w:b/>
          <w:bCs/>
          <w:rtl/>
          <w:lang w:bidi="fa-IR"/>
        </w:rPr>
        <w:t xml:space="preserve">کارشناسی بهداشت محیط </w:t>
      </w:r>
      <w:r w:rsidR="008C16D1" w:rsidRPr="009C76B2">
        <w:rPr>
          <w:rFonts w:cs="B Nazanin" w:hint="cs"/>
          <w:b/>
          <w:bCs/>
          <w:rtl/>
          <w:lang w:bidi="fa-IR"/>
        </w:rPr>
        <w:t xml:space="preserve">  </w:t>
      </w:r>
      <w:r w:rsidR="005336B8" w:rsidRPr="009C76B2">
        <w:rPr>
          <w:rFonts w:cs="B Nazanin" w:hint="cs"/>
          <w:b/>
          <w:bCs/>
          <w:rtl/>
          <w:lang w:bidi="fa-IR"/>
        </w:rPr>
        <w:t xml:space="preserve">                     </w:t>
      </w:r>
      <w:r w:rsidR="008C16D1" w:rsidRPr="009C76B2">
        <w:rPr>
          <w:rFonts w:cs="B Nazanin" w:hint="cs"/>
          <w:b/>
          <w:bCs/>
          <w:rtl/>
          <w:lang w:bidi="fa-IR"/>
        </w:rPr>
        <w:t xml:space="preserve">        </w:t>
      </w:r>
      <w:r w:rsidRPr="009C76B2">
        <w:rPr>
          <w:rFonts w:cs="B Koodak" w:hint="cs"/>
          <w:sz w:val="20"/>
          <w:szCs w:val="20"/>
          <w:rtl/>
          <w:lang w:bidi="fa-IR"/>
        </w:rPr>
        <w:t>دانشکده: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9C76B2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9C76B2">
        <w:rPr>
          <w:rFonts w:cs="B Koodak" w:hint="cs"/>
          <w:sz w:val="20"/>
          <w:szCs w:val="20"/>
          <w:rtl/>
          <w:lang w:bidi="fa-IR"/>
        </w:rPr>
        <w:t>کد درس: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9C76B2" w:rsidRPr="009C76B2">
        <w:rPr>
          <w:rFonts w:cs="B Koodak"/>
          <w:sz w:val="20"/>
          <w:szCs w:val="20"/>
          <w:rtl/>
          <w:lang w:bidi="fa-IR"/>
        </w:rPr>
        <w:t>1219106</w:t>
      </w:r>
      <w:r w:rsidRPr="009C76B2">
        <w:rPr>
          <w:rFonts w:cs="B Koodak" w:hint="cs"/>
          <w:sz w:val="20"/>
          <w:szCs w:val="20"/>
          <w:rtl/>
          <w:lang w:bidi="fa-IR"/>
        </w:rPr>
        <w:tab/>
        <w:t>سال تحصیلی: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>403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>-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 xml:space="preserve">404 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9C76B2">
        <w:rPr>
          <w:rFonts w:cs="B Koodak" w:hint="cs"/>
          <w:sz w:val="20"/>
          <w:szCs w:val="20"/>
          <w:rtl/>
          <w:lang w:bidi="fa-IR"/>
        </w:rPr>
        <w:t>پیشنیاز: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>ن</w:t>
      </w:r>
      <w:r w:rsidR="00793E84" w:rsidRPr="009C76B2">
        <w:rPr>
          <w:rFonts w:cs="B Koodak" w:hint="cs"/>
          <w:sz w:val="20"/>
          <w:szCs w:val="20"/>
          <w:rtl/>
          <w:lang w:bidi="fa-IR"/>
        </w:rPr>
        <w:t>دارد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9C76B2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>2</w:t>
      </w:r>
      <w:r w:rsidRPr="009C76B2">
        <w:rPr>
          <w:rFonts w:cs="B Koodak" w:hint="cs"/>
          <w:sz w:val="20"/>
          <w:szCs w:val="20"/>
          <w:rtl/>
          <w:lang w:bidi="fa-IR"/>
        </w:rPr>
        <w:tab/>
        <w:t xml:space="preserve">  ترم تحصیلی: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785A22" w:rsidRPr="009C76B2">
        <w:rPr>
          <w:rFonts w:cs="B Koodak" w:hint="cs"/>
          <w:sz w:val="20"/>
          <w:szCs w:val="20"/>
          <w:rtl/>
          <w:lang w:bidi="fa-IR"/>
        </w:rPr>
        <w:t>دوم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>2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793E84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Pr="009C76B2">
        <w:rPr>
          <w:rFonts w:cs="B Koodak" w:hint="cs"/>
          <w:sz w:val="20"/>
          <w:szCs w:val="20"/>
          <w:rtl/>
          <w:lang w:bidi="fa-IR"/>
        </w:rPr>
        <w:tab/>
      </w:r>
      <w:r w:rsidRPr="009C76B2">
        <w:rPr>
          <w:rFonts w:cs="B Koodak" w:hint="cs"/>
          <w:sz w:val="20"/>
          <w:szCs w:val="20"/>
          <w:rtl/>
          <w:lang w:bidi="fa-IR"/>
        </w:rPr>
        <w:tab/>
        <w:t xml:space="preserve"> گروه مدرسین: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 w:rsidRPr="009C76B2">
        <w:rPr>
          <w:rFonts w:cs="B Koodak" w:hint="cs"/>
          <w:sz w:val="20"/>
          <w:szCs w:val="20"/>
          <w:rtl/>
          <w:lang w:bidi="fa-IR"/>
        </w:rPr>
        <w:t>دمیری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 w:rsidRPr="009C76B2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9C76B2">
        <w:rPr>
          <w:rFonts w:cs="B Koodak" w:hint="cs"/>
          <w:sz w:val="20"/>
          <w:szCs w:val="20"/>
          <w:rtl/>
          <w:lang w:bidi="fa-IR"/>
        </w:rPr>
        <w:t xml:space="preserve"> </w:t>
      </w:r>
      <w:r w:rsidR="0034774E" w:rsidRPr="009C76B2">
        <w:rPr>
          <w:rFonts w:cs="B Koodak" w:hint="cs"/>
          <w:sz w:val="20"/>
          <w:szCs w:val="20"/>
          <w:rtl/>
          <w:lang w:bidi="fa-IR"/>
        </w:rPr>
        <w:t>سه شنبه  8-10</w:t>
      </w:r>
      <w:r w:rsidRPr="009C76B2">
        <w:rPr>
          <w:rFonts w:cs="B Koodak" w:hint="cs"/>
          <w:sz w:val="20"/>
          <w:szCs w:val="20"/>
          <w:rtl/>
          <w:lang w:bidi="fa-IR"/>
        </w:rPr>
        <w:tab/>
        <w:t xml:space="preserve">       مدرس مسئول: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694BDF" w:rsidRPr="009C76B2">
        <w:rPr>
          <w:rFonts w:cs="B Koodak" w:hint="cs"/>
          <w:sz w:val="20"/>
          <w:szCs w:val="20"/>
          <w:rtl/>
          <w:lang w:bidi="fa-IR"/>
        </w:rPr>
        <w:t>دمیری</w:t>
      </w:r>
      <w:r w:rsidR="000D3516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9C76B2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9C76B2">
        <w:rPr>
          <w:rFonts w:cs="B Koodak" w:hint="cs"/>
          <w:sz w:val="20"/>
          <w:szCs w:val="20"/>
          <w:rtl/>
          <w:lang w:bidi="fa-IR"/>
        </w:rPr>
        <w:tab/>
      </w:r>
      <w:r w:rsidR="007E6307" w:rsidRPr="009C76B2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="000D3516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9C76B2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9072D0" w:rsidRDefault="003C30A0" w:rsidP="0034774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9072D0" w:rsidRPr="009072D0">
        <w:rPr>
          <w:rFonts w:cs="B Koodak"/>
          <w:sz w:val="20"/>
          <w:szCs w:val="20"/>
          <w:rtl/>
          <w:lang w:bidi="fa-IR"/>
        </w:rPr>
        <w:t>آشنا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یی</w:t>
      </w:r>
      <w:r w:rsidR="009072D0" w:rsidRPr="009072D0">
        <w:rPr>
          <w:rFonts w:cs="B Koodak"/>
          <w:sz w:val="20"/>
          <w:szCs w:val="20"/>
          <w:rtl/>
          <w:lang w:bidi="fa-IR"/>
        </w:rPr>
        <w:t xml:space="preserve"> </w:t>
      </w:r>
      <w:r w:rsidR="0034774E">
        <w:rPr>
          <w:rFonts w:cs="B Koodak" w:hint="cs"/>
          <w:sz w:val="20"/>
          <w:szCs w:val="20"/>
          <w:rtl/>
          <w:lang w:bidi="fa-IR"/>
        </w:rPr>
        <w:t xml:space="preserve">دانشجویان با اصول بهداشت حرفه ای </w:t>
      </w:r>
    </w:p>
    <w:p w:rsidR="00B057B3" w:rsidRDefault="00EB6AFF" w:rsidP="00B057B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</w:p>
    <w:p w:rsidR="00B057B3" w:rsidRDefault="0034774E" w:rsidP="00B057B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 آگاهی و کسب مهرات لازم جهت رعایت ضوابط بهداشتی و ایمنی شغلی در هر حوزه کاری</w:t>
      </w:r>
    </w:p>
    <w:p w:rsidR="00B057B3" w:rsidRDefault="0034774E" w:rsidP="00B057B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>آگاهی از شرح وظایف همکاران بهداشت حرفه ای در جهت هماهنگی بیشتر در تیمم های خدمات بهداشتی مراکز بهداشتی کشور</w:t>
      </w:r>
    </w:p>
    <w:p w:rsidR="00A03840" w:rsidRDefault="004C32AE" w:rsidP="003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8117D2" w:rsidRPr="008117D2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در این دوره دانشجو با اصول 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و مبانی </w:t>
      </w:r>
      <w:r w:rsidR="0034774E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بهداشت حرفه ای 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آشنا خواهند شد.</w:t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9"/>
        <w:gridCol w:w="3356"/>
        <w:gridCol w:w="2821"/>
        <w:gridCol w:w="1010"/>
        <w:gridCol w:w="1208"/>
      </w:tblGrid>
      <w:tr w:rsidR="00144D8C" w:rsidRPr="00167DD2" w:rsidTr="00694BDF">
        <w:tc>
          <w:tcPr>
            <w:tcW w:w="402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0" w:name="_GoBack"/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167DD2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نام مدرس</w:t>
            </w:r>
          </w:p>
        </w:tc>
      </w:tr>
      <w:tr w:rsidR="009072D0" w:rsidRPr="00167DD2" w:rsidTr="00694BDF">
        <w:tc>
          <w:tcPr>
            <w:tcW w:w="402" w:type="pct"/>
            <w:shd w:val="clear" w:color="auto" w:fill="auto"/>
          </w:tcPr>
          <w:p w:rsidR="009072D0" w:rsidRPr="00167DD2" w:rsidRDefault="009072D0" w:rsidP="009072D0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9072D0" w:rsidRPr="00167DD2" w:rsidRDefault="009C76B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23</w:t>
            </w:r>
            <w:r w:rsidR="009072D0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/11/140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95" w:type="pct"/>
            <w:vAlign w:val="center"/>
          </w:tcPr>
          <w:p w:rsidR="009072D0" w:rsidRPr="00167DD2" w:rsidRDefault="009072D0" w:rsidP="0034774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مقدمه، تشریح سرفصل و طرح درس، </w:t>
            </w:r>
            <w:r w:rsidR="0034774E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کلیات و اصلاحات بهداشت حرفه ای و ایمنی</w:t>
            </w:r>
          </w:p>
        </w:tc>
        <w:tc>
          <w:tcPr>
            <w:tcW w:w="1341" w:type="pct"/>
          </w:tcPr>
          <w:p w:rsidR="009072D0" w:rsidRPr="00167DD2" w:rsidRDefault="009072D0" w:rsidP="009072D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9072D0" w:rsidRPr="00167DD2" w:rsidRDefault="009072D0" w:rsidP="009072D0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9072D0" w:rsidRPr="00167DD2" w:rsidRDefault="009072D0" w:rsidP="007E630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7E6307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ذبیح اله دمیری</w:t>
            </w:r>
          </w:p>
        </w:tc>
      </w:tr>
      <w:tr w:rsidR="009C76B2" w:rsidRPr="00167DD2" w:rsidTr="00167DD2">
        <w:trPr>
          <w:trHeight w:val="198"/>
        </w:trPr>
        <w:tc>
          <w:tcPr>
            <w:tcW w:w="402" w:type="pct"/>
            <w:shd w:val="clear" w:color="auto" w:fill="auto"/>
          </w:tcPr>
          <w:p w:rsidR="009C76B2" w:rsidRPr="00167DD2" w:rsidRDefault="009C76B2" w:rsidP="009C76B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9C76B2" w:rsidRPr="00167DD2" w:rsidRDefault="009C76B2" w:rsidP="00167DD2">
            <w:pPr>
              <w:jc w:val="center"/>
              <w:rPr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30/11/1403</w:t>
            </w:r>
          </w:p>
        </w:tc>
        <w:tc>
          <w:tcPr>
            <w:tcW w:w="1595" w:type="pct"/>
            <w:vAlign w:val="center"/>
          </w:tcPr>
          <w:p w:rsidR="009C76B2" w:rsidRPr="00167DD2" w:rsidRDefault="009C76B2" w:rsidP="00167DD2">
            <w:pPr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عوامل فیزیکی زیان آور محیط کار و راه های کنترل </w:t>
            </w:r>
          </w:p>
        </w:tc>
        <w:tc>
          <w:tcPr>
            <w:tcW w:w="1341" w:type="pct"/>
          </w:tcPr>
          <w:p w:rsidR="009C76B2" w:rsidRPr="00167DD2" w:rsidRDefault="009C76B2" w:rsidP="009C76B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9C76B2" w:rsidRPr="00167DD2" w:rsidRDefault="009C76B2" w:rsidP="009C76B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9C76B2" w:rsidRPr="00167DD2" w:rsidRDefault="009C76B2" w:rsidP="009C76B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9C76B2" w:rsidRPr="00167DD2" w:rsidTr="00694BDF">
        <w:tc>
          <w:tcPr>
            <w:tcW w:w="402" w:type="pct"/>
            <w:shd w:val="clear" w:color="auto" w:fill="auto"/>
          </w:tcPr>
          <w:p w:rsidR="009C76B2" w:rsidRPr="00167DD2" w:rsidRDefault="009C76B2" w:rsidP="009C76B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9C76B2" w:rsidRPr="00167DD2" w:rsidRDefault="009C76B2" w:rsidP="00167DD2">
            <w:pPr>
              <w:jc w:val="center"/>
              <w:rPr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7/12/1403</w:t>
            </w:r>
          </w:p>
        </w:tc>
        <w:tc>
          <w:tcPr>
            <w:tcW w:w="1595" w:type="pct"/>
            <w:vAlign w:val="center"/>
          </w:tcPr>
          <w:p w:rsidR="009C76B2" w:rsidRPr="00167DD2" w:rsidRDefault="009C76B2" w:rsidP="009C76B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 اندازه گیری عوامل فیزیکی زیان آور محیط کار  شامل صدا و نور </w:t>
            </w:r>
          </w:p>
        </w:tc>
        <w:tc>
          <w:tcPr>
            <w:tcW w:w="1341" w:type="pct"/>
          </w:tcPr>
          <w:p w:rsidR="009C76B2" w:rsidRPr="00167DD2" w:rsidRDefault="009C76B2" w:rsidP="009C76B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9C76B2" w:rsidRPr="00167DD2" w:rsidRDefault="009C76B2" w:rsidP="009C76B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9C76B2" w:rsidRPr="00167DD2" w:rsidRDefault="009C76B2" w:rsidP="009C76B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9C76B2" w:rsidRPr="00167DD2" w:rsidTr="00694BDF">
        <w:tc>
          <w:tcPr>
            <w:tcW w:w="402" w:type="pct"/>
            <w:shd w:val="clear" w:color="auto" w:fill="auto"/>
          </w:tcPr>
          <w:p w:rsidR="009C76B2" w:rsidRPr="00167DD2" w:rsidRDefault="009C76B2" w:rsidP="009C76B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9C76B2" w:rsidRPr="00167DD2" w:rsidRDefault="009C76B2" w:rsidP="00167DD2">
            <w:pPr>
              <w:jc w:val="center"/>
              <w:rPr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14/12/1403</w:t>
            </w:r>
          </w:p>
        </w:tc>
        <w:tc>
          <w:tcPr>
            <w:tcW w:w="1595" w:type="pct"/>
            <w:vAlign w:val="center"/>
          </w:tcPr>
          <w:p w:rsidR="009C76B2" w:rsidRPr="00167DD2" w:rsidRDefault="009C76B2" w:rsidP="009C76B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اندازه گیری عوامل فیزیکی زیان آور محیط کار  شامل ارتعاش </w:t>
            </w:r>
            <w:r w:rsidRPr="00167DD2">
              <w:rPr>
                <w:rFonts w:hint="cs"/>
                <w:sz w:val="16"/>
                <w:szCs w:val="16"/>
                <w:rtl/>
              </w:rPr>
              <w:t>–</w:t>
            </w: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 پرتوهای یونساز و غیر یونساز </w:t>
            </w:r>
          </w:p>
        </w:tc>
        <w:tc>
          <w:tcPr>
            <w:tcW w:w="1341" w:type="pct"/>
          </w:tcPr>
          <w:p w:rsidR="009C76B2" w:rsidRPr="00167DD2" w:rsidRDefault="009C76B2" w:rsidP="009C76B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9C76B2" w:rsidRPr="00167DD2" w:rsidRDefault="009C76B2" w:rsidP="009C76B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9C76B2" w:rsidRPr="00167DD2" w:rsidRDefault="009C76B2" w:rsidP="009C76B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34774E" w:rsidRPr="00167DD2" w:rsidTr="00694BDF">
        <w:tc>
          <w:tcPr>
            <w:tcW w:w="402" w:type="pct"/>
            <w:shd w:val="clear" w:color="auto" w:fill="auto"/>
          </w:tcPr>
          <w:p w:rsidR="0034774E" w:rsidRPr="00167DD2" w:rsidRDefault="0034774E" w:rsidP="0034774E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34774E" w:rsidRPr="00167DD2" w:rsidRDefault="00A72B0A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21</w:t>
            </w:r>
            <w:r w:rsidR="0034774E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  <w:r w:rsidR="0034774E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/1403</w:t>
            </w:r>
          </w:p>
        </w:tc>
        <w:tc>
          <w:tcPr>
            <w:tcW w:w="1595" w:type="pct"/>
            <w:vAlign w:val="center"/>
          </w:tcPr>
          <w:p w:rsidR="0034774E" w:rsidRPr="00167DD2" w:rsidRDefault="0034774E" w:rsidP="0034774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اندازه گیری عوامل فیزیکی زیان آور محیط کار  شامل  شزایط جوی محیط کار ، اشعه ماوراء بنفش  </w:t>
            </w:r>
          </w:p>
        </w:tc>
        <w:tc>
          <w:tcPr>
            <w:tcW w:w="1341" w:type="pct"/>
          </w:tcPr>
          <w:p w:rsidR="0034774E" w:rsidRPr="00167DD2" w:rsidRDefault="0034774E" w:rsidP="0034774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34774E" w:rsidRPr="00167DD2" w:rsidRDefault="0034774E" w:rsidP="0034774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34774E" w:rsidRPr="00167DD2" w:rsidRDefault="0034774E" w:rsidP="0034774E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A72B0A" w:rsidRPr="00167DD2" w:rsidTr="00694BDF">
        <w:tc>
          <w:tcPr>
            <w:tcW w:w="402" w:type="pct"/>
            <w:shd w:val="clear" w:color="auto" w:fill="auto"/>
          </w:tcPr>
          <w:p w:rsidR="00A72B0A" w:rsidRPr="00167DD2" w:rsidRDefault="00A72B0A" w:rsidP="00A72B0A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A72B0A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20</w:t>
            </w:r>
            <w:r w:rsidR="00A72B0A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/1/1404</w:t>
            </w:r>
          </w:p>
        </w:tc>
        <w:tc>
          <w:tcPr>
            <w:tcW w:w="1595" w:type="pct"/>
            <w:vAlign w:val="center"/>
          </w:tcPr>
          <w:p w:rsidR="00A72B0A" w:rsidRPr="00167DD2" w:rsidRDefault="00A72B0A" w:rsidP="00A72B0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>عوامل شیمیایی  زیان آور محیط کار و راه های کنترل</w:t>
            </w:r>
          </w:p>
        </w:tc>
        <w:tc>
          <w:tcPr>
            <w:tcW w:w="1341" w:type="pct"/>
          </w:tcPr>
          <w:p w:rsidR="00A72B0A" w:rsidRPr="00167DD2" w:rsidRDefault="00A72B0A" w:rsidP="00A72B0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A72B0A" w:rsidRPr="00167DD2" w:rsidRDefault="00A72B0A" w:rsidP="00A72B0A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A72B0A" w:rsidRPr="00167DD2" w:rsidRDefault="00A72B0A" w:rsidP="00A72B0A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D94822" w:rsidRPr="00167DD2" w:rsidTr="00694BDF">
        <w:tc>
          <w:tcPr>
            <w:tcW w:w="402" w:type="pct"/>
            <w:shd w:val="clear" w:color="auto" w:fill="auto"/>
          </w:tcPr>
          <w:p w:rsidR="00D94822" w:rsidRPr="00167DD2" w:rsidRDefault="00D94822" w:rsidP="00D9482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D9482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27</w:t>
            </w:r>
            <w:r w:rsidR="00D94822"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/1/1404</w:t>
            </w:r>
          </w:p>
        </w:tc>
        <w:tc>
          <w:tcPr>
            <w:tcW w:w="1595" w:type="pct"/>
            <w:vAlign w:val="center"/>
          </w:tcPr>
          <w:p w:rsidR="00D94822" w:rsidRPr="00167DD2" w:rsidRDefault="00D94822" w:rsidP="00D9482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نمونه برداری از  عوامل شیمیایی  زیان آور محیط کار و و مقادیر حدود مجاز مواجهه شغلی </w:t>
            </w:r>
          </w:p>
        </w:tc>
        <w:tc>
          <w:tcPr>
            <w:tcW w:w="1341" w:type="pct"/>
          </w:tcPr>
          <w:p w:rsidR="00D94822" w:rsidRPr="00167DD2" w:rsidRDefault="00D94822" w:rsidP="00D94822">
            <w:pPr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D94822" w:rsidRPr="00167DD2" w:rsidRDefault="00D94822" w:rsidP="00D94822">
            <w:pPr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D94822" w:rsidRPr="00167DD2" w:rsidRDefault="00D94822" w:rsidP="00D9482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3/2/1404</w:t>
            </w:r>
          </w:p>
        </w:tc>
        <w:tc>
          <w:tcPr>
            <w:tcW w:w="1595" w:type="pct"/>
            <w:vAlign w:val="center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شم شناسی صنعتی، مقدمات شم شناسی و راههای جذب و دفع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 xml:space="preserve">نهم 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10/2/1404</w:t>
            </w:r>
          </w:p>
        </w:tc>
        <w:tc>
          <w:tcPr>
            <w:tcW w:w="1595" w:type="pct"/>
            <w:vAlign w:val="center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 اندازه گیری عوامل  بیولوژیکی زیان آور محیط کار  شامل صدا و نور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167DD2">
              <w:rPr>
                <w:rFonts w:hint="cs"/>
                <w:sz w:val="16"/>
                <w:szCs w:val="16"/>
                <w:rtl/>
                <w:lang w:bidi="fa-IR"/>
              </w:rPr>
              <w:t>7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/2/1404</w:t>
            </w:r>
          </w:p>
        </w:tc>
        <w:tc>
          <w:tcPr>
            <w:tcW w:w="1595" w:type="pct"/>
            <w:vAlign w:val="center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بیماری های شغلی ناشی از ویروس، باکتری ، بیماری های تنفسی و پوستی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24/2/1404</w:t>
            </w:r>
          </w:p>
        </w:tc>
        <w:tc>
          <w:tcPr>
            <w:tcW w:w="1595" w:type="pct"/>
            <w:vAlign w:val="center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مهندسی فاکتورهای انسانی ( ارگونومی)و تاثیر آن در محیط کار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31//02/1404</w:t>
            </w:r>
          </w:p>
        </w:tc>
        <w:tc>
          <w:tcPr>
            <w:tcW w:w="1595" w:type="pct"/>
            <w:vAlign w:val="center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نوبت کاری و فیزیولوژی کار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7//03/1404</w:t>
            </w:r>
          </w:p>
        </w:tc>
        <w:tc>
          <w:tcPr>
            <w:tcW w:w="1595" w:type="pct"/>
            <w:vAlign w:val="center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ایمنی صنعتی ( ایمنی کحیط کار و حوادث ناشی از کار )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چهاردهم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14//03/1404</w:t>
            </w:r>
          </w:p>
        </w:tc>
        <w:tc>
          <w:tcPr>
            <w:tcW w:w="1595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تعطیل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پانزدهم 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21//03/1404</w:t>
            </w:r>
          </w:p>
        </w:tc>
        <w:tc>
          <w:tcPr>
            <w:tcW w:w="1595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تشکیلات و خدمات بهداشت حرفه ای و ایمنی 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سازمان های ملی و بین المللی مرتبط با بهداشت حرفه ای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شانزدهم 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28//03/1404</w:t>
            </w:r>
          </w:p>
        </w:tc>
        <w:tc>
          <w:tcPr>
            <w:tcW w:w="1595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</w:rPr>
              <w:t xml:space="preserve">مسائل بهداشتی در صنایع کوچک 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167DD2" w:rsidRPr="00167DD2" w:rsidTr="00694BDF">
        <w:tc>
          <w:tcPr>
            <w:tcW w:w="402" w:type="pct"/>
            <w:shd w:val="clear" w:color="auto" w:fill="auto"/>
          </w:tcPr>
          <w:p w:rsidR="00167DD2" w:rsidRPr="00167DD2" w:rsidRDefault="00167DD2" w:rsidP="00167DD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هفدهم </w:t>
            </w:r>
          </w:p>
        </w:tc>
        <w:tc>
          <w:tcPr>
            <w:tcW w:w="608" w:type="pct"/>
          </w:tcPr>
          <w:p w:rsidR="00167DD2" w:rsidRPr="00167DD2" w:rsidRDefault="00167DD2" w:rsidP="00167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امتحان پایان ترم</w:t>
            </w:r>
          </w:p>
        </w:tc>
        <w:tc>
          <w:tcPr>
            <w:tcW w:w="1341" w:type="pct"/>
          </w:tcPr>
          <w:p w:rsidR="00167DD2" w:rsidRPr="00167DD2" w:rsidRDefault="00167DD2" w:rsidP="00167DD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0" w:type="pct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4" w:type="pct"/>
            <w:shd w:val="clear" w:color="auto" w:fill="auto"/>
          </w:tcPr>
          <w:p w:rsidR="00167DD2" w:rsidRPr="00167DD2" w:rsidRDefault="00167DD2" w:rsidP="00167DD2">
            <w:pPr>
              <w:rPr>
                <w:rFonts w:cs="B Nazanin"/>
                <w:sz w:val="16"/>
                <w:szCs w:val="16"/>
              </w:rPr>
            </w:pPr>
            <w:r w:rsidRPr="00167DD2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bookmarkEnd w:id="0"/>
    </w:tbl>
    <w:p w:rsidR="00A03840" w:rsidRDefault="00455056" w:rsidP="00A03840">
      <w:pPr>
        <w:rPr>
          <w:rtl/>
          <w:lang w:bidi="fa-IR"/>
        </w:rPr>
      </w:pPr>
    </w:p>
    <w:p w:rsidR="00D611DA" w:rsidRDefault="00455056" w:rsidP="00A03840">
      <w:pPr>
        <w:rPr>
          <w:rtl/>
          <w:lang w:bidi="fa-IR"/>
        </w:rPr>
      </w:pPr>
    </w:p>
    <w:p w:rsidR="00D611DA" w:rsidRDefault="00455056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حضور دانشجو       20%</w:t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پروژه کلاسی         20%</w:t>
      </w:r>
    </w:p>
    <w:p w:rsidR="00932DDC" w:rsidRDefault="00C209E4" w:rsidP="00C209E4">
      <w:pPr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پایان ترم  60%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387967" w:rsidRPr="00A5427D" w:rsidRDefault="00932DD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Zar"/>
          <w:sz w:val="22"/>
          <w:szCs w:val="22"/>
          <w:rtl/>
          <w:lang w:bidi="fa-IR"/>
        </w:rPr>
      </w:pPr>
      <w:r w:rsidRPr="00A5427D">
        <w:rPr>
          <w:rFonts w:ascii="Tahoma" w:hAnsi="Tahoma" w:cs="B Zar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A5427D">
        <w:rPr>
          <w:rFonts w:ascii="Tahoma" w:hAnsi="Tahoma" w:cs="B Zar" w:hint="cs"/>
          <w:sz w:val="22"/>
          <w:szCs w:val="22"/>
          <w:rtl/>
          <w:lang w:bidi="fa-IR"/>
        </w:rPr>
        <w:tab/>
      </w:r>
      <w:r w:rsidRPr="00A5427D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</w:p>
    <w:p w:rsidR="00A03840" w:rsidRPr="00A5427D" w:rsidRDefault="00694BDF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 </w:t>
      </w:r>
    </w:p>
    <w:p w:rsidR="00694BDF" w:rsidRPr="00694BDF" w:rsidRDefault="000D3516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کلیات بهداشت حرفه ای ، دکت چوبینه، انتشارات دانشگاه علوم پزشکی شیراز </w:t>
      </w:r>
    </w:p>
    <w:p w:rsidR="00694BDF" w:rsidRPr="000D3516" w:rsidRDefault="00694BDF" w:rsidP="000D3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94BDF">
        <w:rPr>
          <w:rFonts w:cs="B Zar" w:hint="eastAsia"/>
          <w:rtl/>
          <w:lang w:bidi="fa-IR"/>
        </w:rPr>
        <w:t>راهنما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شناسا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و ارزش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اب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/>
          <w:rtl/>
          <w:lang w:bidi="fa-IR"/>
        </w:rPr>
        <w:t xml:space="preserve"> عوامل ز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ان</w:t>
      </w:r>
      <w:r w:rsidRPr="00694BDF">
        <w:rPr>
          <w:rFonts w:cs="B Zar"/>
          <w:rtl/>
          <w:lang w:bidi="fa-IR"/>
        </w:rPr>
        <w:t xml:space="preserve"> آور ش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م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ا</w:t>
      </w:r>
      <w:r w:rsidRPr="00694BDF">
        <w:rPr>
          <w:rFonts w:cs="B Zar" w:hint="cs"/>
          <w:rtl/>
          <w:lang w:bidi="fa-IR"/>
        </w:rPr>
        <w:t>یی</w:t>
      </w:r>
      <w:r w:rsidRPr="00694BDF">
        <w:rPr>
          <w:rFonts w:cs="B Zar"/>
          <w:rtl/>
          <w:lang w:bidi="fa-IR"/>
        </w:rPr>
        <w:t xml:space="preserve"> - مرکز </w:t>
      </w:r>
      <w:r w:rsidR="000D3516">
        <w:rPr>
          <w:rFonts w:cs="B Zar" w:hint="cs"/>
          <w:rtl/>
          <w:lang w:bidi="fa-IR"/>
        </w:rPr>
        <w:t xml:space="preserve">سلامت </w:t>
      </w:r>
      <w:r w:rsidRPr="00694BDF">
        <w:rPr>
          <w:rFonts w:cs="B Zar"/>
          <w:rtl/>
          <w:lang w:bidi="fa-IR"/>
        </w:rPr>
        <w:t xml:space="preserve"> مح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ط</w:t>
      </w:r>
      <w:r w:rsidRPr="00694BDF">
        <w:rPr>
          <w:rFonts w:cs="B Zar"/>
          <w:rtl/>
          <w:lang w:bidi="fa-IR"/>
        </w:rPr>
        <w:t xml:space="preserve"> و کار، آخر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ن</w:t>
      </w:r>
      <w:r w:rsidRPr="00694BDF">
        <w:rPr>
          <w:rFonts w:cs="B Zar"/>
          <w:rtl/>
          <w:lang w:bidi="fa-IR"/>
        </w:rPr>
        <w:t xml:space="preserve"> و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را</w:t>
      </w:r>
      <w:r w:rsidRPr="00694BDF">
        <w:rPr>
          <w:rFonts w:cs="B Zar" w:hint="cs"/>
          <w:rtl/>
          <w:lang w:bidi="fa-IR"/>
        </w:rPr>
        <w:t>ی</w:t>
      </w:r>
      <w:r w:rsidRPr="00694BDF">
        <w:rPr>
          <w:rFonts w:cs="B Zar" w:hint="eastAsia"/>
          <w:rtl/>
          <w:lang w:bidi="fa-IR"/>
        </w:rPr>
        <w:t>ش</w:t>
      </w:r>
      <w:r w:rsidRPr="00694BDF">
        <w:rPr>
          <w:rFonts w:cs="B Zar"/>
          <w:rtl/>
          <w:lang w:bidi="fa-IR"/>
        </w:rPr>
        <w:t xml:space="preserve"> </w:t>
      </w:r>
    </w:p>
    <w:p w:rsidR="00694BDF" w:rsidRPr="000D3516" w:rsidRDefault="00694BDF" w:rsidP="0069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Theme="majorBidi" w:hAnsiTheme="majorBidi" w:cstheme="majorBidi"/>
          <w:sz w:val="32"/>
          <w:szCs w:val="32"/>
          <w:lang w:bidi="fa-IR"/>
        </w:rPr>
      </w:pPr>
    </w:p>
    <w:p w:rsidR="00A5427D" w:rsidRPr="000D3516" w:rsidRDefault="000D3516" w:rsidP="000D351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proofErr w:type="spellStart"/>
      <w:r w:rsidRPr="000D3516">
        <w:rPr>
          <w:rFonts w:asciiTheme="majorBidi" w:hAnsiTheme="majorBidi" w:cstheme="majorBidi"/>
          <w:color w:val="222222"/>
          <w:shd w:val="clear" w:color="auto" w:fill="FFFFFF"/>
        </w:rPr>
        <w:t>Friis</w:t>
      </w:r>
      <w:proofErr w:type="spellEnd"/>
      <w:r w:rsidRPr="000D3516">
        <w:rPr>
          <w:rFonts w:asciiTheme="majorBidi" w:hAnsiTheme="majorBidi" w:cstheme="majorBidi"/>
          <w:color w:val="222222"/>
          <w:shd w:val="clear" w:color="auto" w:fill="FFFFFF"/>
        </w:rPr>
        <w:t xml:space="preserve"> RH. Occupational health and safety for the 21st century. Jones &amp; Bartlett Publishers; 2015.</w:t>
      </w:r>
    </w:p>
    <w:p w:rsidR="000D3516" w:rsidRPr="000D3516" w:rsidRDefault="000D3516" w:rsidP="000D351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0D3516">
        <w:rPr>
          <w:rFonts w:asciiTheme="majorBidi" w:hAnsiTheme="majorBidi" w:cstheme="majorBidi"/>
          <w:color w:val="222222"/>
          <w:shd w:val="clear" w:color="auto" w:fill="FFFFFF"/>
        </w:rPr>
        <w:t xml:space="preserve">Kohn JP, Friend MA, Friend M, Kohn J. Fundamentals of occupational safety and health. </w:t>
      </w:r>
      <w:proofErr w:type="spellStart"/>
      <w:r w:rsidRPr="000D3516">
        <w:rPr>
          <w:rFonts w:asciiTheme="majorBidi" w:hAnsiTheme="majorBidi" w:cstheme="majorBidi"/>
          <w:color w:val="222222"/>
          <w:shd w:val="clear" w:color="auto" w:fill="FFFFFF"/>
        </w:rPr>
        <w:t>Rowman</w:t>
      </w:r>
      <w:proofErr w:type="spellEnd"/>
      <w:r w:rsidRPr="000D3516">
        <w:rPr>
          <w:rFonts w:asciiTheme="majorBidi" w:hAnsiTheme="majorBidi" w:cstheme="majorBidi"/>
          <w:color w:val="222222"/>
          <w:shd w:val="clear" w:color="auto" w:fill="FFFFFF"/>
        </w:rPr>
        <w:t xml:space="preserve"> &amp; Littlefield; 2023 Apr 4.</w:t>
      </w:r>
    </w:p>
    <w:p w:rsidR="000D3516" w:rsidRDefault="000D3516" w:rsidP="000D351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0D3516">
        <w:rPr>
          <w:rFonts w:asciiTheme="majorBidi" w:hAnsiTheme="majorBidi" w:cstheme="majorBidi"/>
          <w:sz w:val="28"/>
          <w:szCs w:val="28"/>
          <w:lang w:bidi="fa-IR"/>
        </w:rPr>
        <w:t xml:space="preserve">Reese CD. Occupational safety and health: fundamental principles and philosophies. </w:t>
      </w:r>
      <w:proofErr w:type="spellStart"/>
      <w:r w:rsidRPr="000D3516">
        <w:rPr>
          <w:rFonts w:asciiTheme="majorBidi" w:hAnsiTheme="majorBidi" w:cstheme="majorBidi"/>
          <w:sz w:val="28"/>
          <w:szCs w:val="28"/>
          <w:lang w:bidi="fa-IR"/>
        </w:rPr>
        <w:t>Crc</w:t>
      </w:r>
      <w:proofErr w:type="spellEnd"/>
      <w:r w:rsidRPr="000D3516">
        <w:rPr>
          <w:rFonts w:asciiTheme="majorBidi" w:hAnsiTheme="majorBidi" w:cstheme="majorBidi"/>
          <w:sz w:val="28"/>
          <w:szCs w:val="28"/>
          <w:lang w:bidi="fa-IR"/>
        </w:rPr>
        <w:t xml:space="preserve"> Press; 2017 Jun 14.</w:t>
      </w:r>
    </w:p>
    <w:p w:rsidR="009157DE" w:rsidRPr="000D3516" w:rsidRDefault="009157DE" w:rsidP="009157DE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9157DE">
        <w:rPr>
          <w:rFonts w:asciiTheme="majorBidi" w:hAnsiTheme="majorBidi" w:cstheme="majorBidi"/>
          <w:sz w:val="28"/>
          <w:szCs w:val="28"/>
          <w:lang w:bidi="fa-IR"/>
        </w:rPr>
        <w:t>Gill FS, Ashton I. Monitoring for health hazards at work. 1982.</w:t>
      </w:r>
    </w:p>
    <w:p w:rsidR="009133FF" w:rsidRPr="000D3516" w:rsidRDefault="00455056" w:rsidP="00A03840">
      <w:pPr>
        <w:tabs>
          <w:tab w:val="left" w:pos="2355"/>
        </w:tabs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E102D" w:rsidRPr="000D3516" w:rsidRDefault="00A5427D" w:rsidP="00694BDF">
      <w:pPr>
        <w:tabs>
          <w:tab w:val="left" w:pos="2355"/>
        </w:tabs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0D3516">
        <w:rPr>
          <w:rFonts w:asciiTheme="majorBidi" w:hAnsiTheme="majorBidi" w:cstheme="majorBidi"/>
          <w:sz w:val="32"/>
          <w:szCs w:val="32"/>
          <w:lang w:bidi="fa-IR"/>
        </w:rPr>
        <w:t xml:space="preserve">  </w:t>
      </w:r>
      <w:r w:rsidR="00694BDF" w:rsidRPr="000D3516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</w:p>
    <w:sectPr w:rsidR="009E102D" w:rsidRPr="000D3516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56" w:rsidRDefault="00455056">
      <w:r>
        <w:separator/>
      </w:r>
    </w:p>
  </w:endnote>
  <w:endnote w:type="continuationSeparator" w:id="0">
    <w:p w:rsidR="00455056" w:rsidRDefault="0045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55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550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55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56" w:rsidRDefault="00455056">
      <w:r>
        <w:separator/>
      </w:r>
    </w:p>
  </w:footnote>
  <w:footnote w:type="continuationSeparator" w:id="0">
    <w:p w:rsidR="00455056" w:rsidRDefault="0045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55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4550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455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06AE"/>
    <w:multiLevelType w:val="hybridMultilevel"/>
    <w:tmpl w:val="D3B4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D3516"/>
    <w:rsid w:val="000F28C6"/>
    <w:rsid w:val="00144D8C"/>
    <w:rsid w:val="00167DD2"/>
    <w:rsid w:val="0018026B"/>
    <w:rsid w:val="001B11AC"/>
    <w:rsid w:val="001C142C"/>
    <w:rsid w:val="001E1A2C"/>
    <w:rsid w:val="001E381D"/>
    <w:rsid w:val="00286EA0"/>
    <w:rsid w:val="002D3DBC"/>
    <w:rsid w:val="002F5D9E"/>
    <w:rsid w:val="0034774E"/>
    <w:rsid w:val="00387967"/>
    <w:rsid w:val="003C30A0"/>
    <w:rsid w:val="00455056"/>
    <w:rsid w:val="004C146D"/>
    <w:rsid w:val="004C32AE"/>
    <w:rsid w:val="005156BE"/>
    <w:rsid w:val="005336B8"/>
    <w:rsid w:val="00544AC6"/>
    <w:rsid w:val="005500D5"/>
    <w:rsid w:val="00587ABB"/>
    <w:rsid w:val="00680BDE"/>
    <w:rsid w:val="00694ACA"/>
    <w:rsid w:val="00694BDF"/>
    <w:rsid w:val="007631E8"/>
    <w:rsid w:val="0076615E"/>
    <w:rsid w:val="00785A22"/>
    <w:rsid w:val="00793E84"/>
    <w:rsid w:val="007E6307"/>
    <w:rsid w:val="008117D2"/>
    <w:rsid w:val="008C16D1"/>
    <w:rsid w:val="008E5D26"/>
    <w:rsid w:val="009072D0"/>
    <w:rsid w:val="009157DE"/>
    <w:rsid w:val="00932DDC"/>
    <w:rsid w:val="009B0C20"/>
    <w:rsid w:val="009C76B2"/>
    <w:rsid w:val="009E102D"/>
    <w:rsid w:val="00A5427D"/>
    <w:rsid w:val="00A72B0A"/>
    <w:rsid w:val="00A8007B"/>
    <w:rsid w:val="00AB59B6"/>
    <w:rsid w:val="00B057B3"/>
    <w:rsid w:val="00B07F4A"/>
    <w:rsid w:val="00B72ADF"/>
    <w:rsid w:val="00BF38C1"/>
    <w:rsid w:val="00C209E4"/>
    <w:rsid w:val="00C362F2"/>
    <w:rsid w:val="00D059FC"/>
    <w:rsid w:val="00D85F25"/>
    <w:rsid w:val="00D94822"/>
    <w:rsid w:val="00DB10E4"/>
    <w:rsid w:val="00DF7AC2"/>
    <w:rsid w:val="00E72E89"/>
    <w:rsid w:val="00EB6AFF"/>
    <w:rsid w:val="00EC2840"/>
    <w:rsid w:val="00EC7C14"/>
    <w:rsid w:val="00ED4257"/>
    <w:rsid w:val="00EF750B"/>
    <w:rsid w:val="00F31C7B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EF63-3666-42DA-92C4-28188950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15</cp:revision>
  <dcterms:created xsi:type="dcterms:W3CDTF">2024-02-14T08:15:00Z</dcterms:created>
  <dcterms:modified xsi:type="dcterms:W3CDTF">2025-02-05T07:50:00Z</dcterms:modified>
</cp:coreProperties>
</file>